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86EAD" w:rsidRDefault="00000000">
      <w:pPr>
        <w:spacing w:line="276" w:lineRule="auto"/>
        <w:jc w:val="left"/>
        <w:rPr>
          <w:sz w:val="24"/>
          <w:szCs w:val="24"/>
        </w:rPr>
      </w:pPr>
      <w:r>
        <w:rPr>
          <w:sz w:val="24"/>
          <w:szCs w:val="24"/>
        </w:rPr>
        <w:t xml:space="preserve">JoJo Zhang </w:t>
      </w:r>
    </w:p>
    <w:p w14:paraId="00000002" w14:textId="77777777" w:rsidR="00186EAD" w:rsidRDefault="00000000">
      <w:pPr>
        <w:spacing w:line="276" w:lineRule="auto"/>
        <w:jc w:val="left"/>
        <w:rPr>
          <w:sz w:val="24"/>
          <w:szCs w:val="24"/>
        </w:rPr>
      </w:pPr>
      <w:r>
        <w:rPr>
          <w:sz w:val="24"/>
          <w:szCs w:val="24"/>
        </w:rPr>
        <w:t xml:space="preserve">Carleton College </w:t>
      </w:r>
    </w:p>
    <w:p w14:paraId="00000003" w14:textId="77777777" w:rsidR="00186EAD" w:rsidRDefault="00000000">
      <w:pPr>
        <w:spacing w:line="276" w:lineRule="auto"/>
        <w:jc w:val="left"/>
        <w:rPr>
          <w:sz w:val="24"/>
          <w:szCs w:val="24"/>
        </w:rPr>
      </w:pPr>
      <w:r>
        <w:rPr>
          <w:sz w:val="24"/>
          <w:szCs w:val="24"/>
        </w:rPr>
        <w:t xml:space="preserve">1 N. College St. Northfield, MN 55057 </w:t>
      </w:r>
    </w:p>
    <w:p w14:paraId="00000004" w14:textId="77777777" w:rsidR="00186EAD" w:rsidRDefault="00000000">
      <w:pPr>
        <w:spacing w:line="276" w:lineRule="auto"/>
        <w:jc w:val="left"/>
        <w:rPr>
          <w:sz w:val="24"/>
          <w:szCs w:val="24"/>
        </w:rPr>
      </w:pPr>
      <w:r>
        <w:rPr>
          <w:sz w:val="24"/>
          <w:szCs w:val="24"/>
        </w:rPr>
        <w:t xml:space="preserve">zhangj9@carleton.edu </w:t>
      </w:r>
    </w:p>
    <w:p w14:paraId="00000005" w14:textId="77777777" w:rsidR="00186EAD" w:rsidRDefault="00000000">
      <w:pPr>
        <w:spacing w:line="276" w:lineRule="auto"/>
        <w:jc w:val="left"/>
        <w:rPr>
          <w:sz w:val="24"/>
          <w:szCs w:val="24"/>
        </w:rPr>
      </w:pPr>
      <w:r>
        <w:rPr>
          <w:sz w:val="24"/>
          <w:szCs w:val="24"/>
        </w:rPr>
        <w:t xml:space="preserve">507-581-7236 </w:t>
      </w:r>
    </w:p>
    <w:p w14:paraId="00000006" w14:textId="77777777" w:rsidR="00186EAD" w:rsidRDefault="00186EAD">
      <w:pPr>
        <w:spacing w:line="276" w:lineRule="auto"/>
        <w:jc w:val="left"/>
        <w:rPr>
          <w:sz w:val="24"/>
          <w:szCs w:val="24"/>
        </w:rPr>
      </w:pPr>
    </w:p>
    <w:p w14:paraId="00000007" w14:textId="77777777" w:rsidR="00186EAD" w:rsidRDefault="00000000">
      <w:pPr>
        <w:spacing w:line="276" w:lineRule="auto"/>
        <w:jc w:val="left"/>
        <w:rPr>
          <w:sz w:val="24"/>
          <w:szCs w:val="24"/>
        </w:rPr>
      </w:pPr>
      <w:r>
        <w:rPr>
          <w:sz w:val="24"/>
          <w:szCs w:val="24"/>
        </w:rPr>
        <w:t xml:space="preserve">1458 words </w:t>
      </w:r>
    </w:p>
    <w:p w14:paraId="00000008" w14:textId="77777777" w:rsidR="00186EAD" w:rsidRDefault="00186EAD">
      <w:pPr>
        <w:spacing w:line="276" w:lineRule="auto"/>
        <w:jc w:val="left"/>
        <w:rPr>
          <w:sz w:val="24"/>
          <w:szCs w:val="24"/>
        </w:rPr>
      </w:pPr>
    </w:p>
    <w:p w14:paraId="00000009" w14:textId="77777777" w:rsidR="00186EAD" w:rsidRDefault="00000000">
      <w:pPr>
        <w:jc w:val="center"/>
        <w:rPr>
          <w:sz w:val="24"/>
          <w:szCs w:val="24"/>
        </w:rPr>
      </w:pPr>
      <w:r>
        <w:rPr>
          <w:sz w:val="24"/>
          <w:szCs w:val="24"/>
        </w:rPr>
        <w:t>The Choices That Divide Us</w:t>
      </w:r>
    </w:p>
    <w:p w14:paraId="0000000A" w14:textId="56A5A3F1" w:rsidR="00186EAD" w:rsidRDefault="00000000">
      <w:pPr>
        <w:jc w:val="left"/>
        <w:rPr>
          <w:sz w:val="24"/>
          <w:szCs w:val="24"/>
        </w:rPr>
      </w:pPr>
      <w:r>
        <w:rPr>
          <w:sz w:val="24"/>
          <w:szCs w:val="24"/>
        </w:rPr>
        <w:t xml:space="preserve">Above all, I am Canadian—not Asian-Canadian. At least, that was my reply when you asked about my heritage. For me, how could it be anything else? </w:t>
      </w:r>
    </w:p>
    <w:p w14:paraId="0000000B" w14:textId="77777777" w:rsidR="00186EAD" w:rsidRDefault="00000000">
      <w:pPr>
        <w:ind w:firstLine="720"/>
        <w:jc w:val="left"/>
        <w:rPr>
          <w:sz w:val="24"/>
          <w:szCs w:val="24"/>
        </w:rPr>
      </w:pPr>
      <w:r>
        <w:rPr>
          <w:sz w:val="24"/>
          <w:szCs w:val="24"/>
        </w:rPr>
        <w:t xml:space="preserve">I grew up high in the northern hemisphere—a temperate rainforest surrounded by mountain ranges, protected parks, and rough, sandy beaches. I spell my last name with a “zed,” not a “zee,” and I consistently apply a “u” to colour, flavour, and honour the place where I was raised. But outside of school, we spoke only Mandarin, from home to music lessons to stores—for some reason, my mother decided that it be important to avoid English-speaking areas. I ate chicken feet and fish eyes, my tongue then unaware of the shame I would later feel. I have since learned to wear my full heritage like a t-shirt, hidden under baggy hoodies, covering up potential triggers. Potential habits that invite animosity from either side. Because of your White and Asian blood, you told me that you understood. </w:t>
      </w:r>
    </w:p>
    <w:p w14:paraId="0000000C" w14:textId="77777777" w:rsidR="00186EAD" w:rsidRDefault="00000000">
      <w:pPr>
        <w:pBdr>
          <w:top w:val="nil"/>
          <w:left w:val="nil"/>
          <w:bottom w:val="nil"/>
          <w:right w:val="nil"/>
          <w:between w:val="nil"/>
        </w:pBdr>
        <w:ind w:firstLine="720"/>
        <w:jc w:val="left"/>
        <w:rPr>
          <w:sz w:val="24"/>
          <w:szCs w:val="24"/>
        </w:rPr>
      </w:pPr>
      <w:r>
        <w:rPr>
          <w:sz w:val="24"/>
          <w:szCs w:val="24"/>
        </w:rPr>
        <w:t xml:space="preserve">We met on the first day of college, in America, where you and I instantly bonded over our nerdy passions for music and language. You enjoyed telling new acquaintances how your Asian-sounding name actually came from the White side of your family. Many Americans expressed their confusion, as they all assumed that the only name you inherited from your father was the last name—the one that would propagate itself through generations and leave behind any unbecoming Asian ones, willingly ditched along with the rest of their history. Unlike my internal cultural conflicts that bound me to justify my every move, my every decision, you were still </w:t>
      </w:r>
      <w:r>
        <w:rPr>
          <w:sz w:val="24"/>
          <w:szCs w:val="24"/>
        </w:rPr>
        <w:lastRenderedPageBreak/>
        <w:t xml:space="preserve">White enough to simply brush it all off as a joke. In America, I was tied by my hands and feet, translation services useless as I had always spoken the same language. But I had never breathed the same culture. </w:t>
      </w:r>
    </w:p>
    <w:p w14:paraId="0000000D" w14:textId="77777777" w:rsidR="00186EAD" w:rsidRDefault="00000000">
      <w:pPr>
        <w:pBdr>
          <w:top w:val="nil"/>
          <w:left w:val="nil"/>
          <w:bottom w:val="nil"/>
          <w:right w:val="nil"/>
          <w:between w:val="nil"/>
        </w:pBdr>
        <w:ind w:firstLine="720"/>
        <w:jc w:val="left"/>
        <w:rPr>
          <w:sz w:val="24"/>
          <w:szCs w:val="24"/>
        </w:rPr>
      </w:pPr>
      <w:r>
        <w:rPr>
          <w:sz w:val="24"/>
          <w:szCs w:val="24"/>
        </w:rPr>
        <w:t xml:space="preserve">Although that winter was not my first time in New York, your invitation for me to join your extended family during the holidays marked the first time I was old enough to truly look at the city, to take in the life it offered. To observe its people. The busy metropolis and its adjacent boroughs were unfamiliar to me, streets full of food stalls and coffee shops tending to busy customers, toes tapping, arms crossing, cigarette smoke evaporating into the brisk air. The people here are different. Your mother’s side of the family grew up in the city, seasoned by the gritty harshness of its streets and the magnetic pull of its Chinatown. Your father’s side grew up in California—where you lived your entire life—on the other coast of this large country built on myriad hopeful, broken, happy, battered dreams. The kind that you either believe in or resent. </w:t>
      </w:r>
    </w:p>
    <w:p w14:paraId="0000000E" w14:textId="77777777" w:rsidR="00186EAD" w:rsidRDefault="00000000">
      <w:pPr>
        <w:jc w:val="left"/>
        <w:rPr>
          <w:strike/>
          <w:sz w:val="24"/>
          <w:szCs w:val="24"/>
        </w:rPr>
      </w:pPr>
      <w:r>
        <w:rPr>
          <w:sz w:val="24"/>
          <w:szCs w:val="24"/>
        </w:rPr>
        <w:tab/>
        <w:t xml:space="preserve">And so, I was excited to meet your </w:t>
      </w:r>
      <w:r>
        <w:rPr>
          <w:i/>
          <w:sz w:val="24"/>
          <w:szCs w:val="24"/>
        </w:rPr>
        <w:t xml:space="preserve">Gong </w:t>
      </w:r>
      <w:proofErr w:type="spellStart"/>
      <w:r>
        <w:rPr>
          <w:i/>
          <w:sz w:val="24"/>
          <w:szCs w:val="24"/>
        </w:rPr>
        <w:t>Gong</w:t>
      </w:r>
      <w:proofErr w:type="spellEnd"/>
      <w:r>
        <w:rPr>
          <w:i/>
          <w:sz w:val="24"/>
          <w:szCs w:val="24"/>
        </w:rPr>
        <w:t xml:space="preserve"> Po Po</w:t>
      </w:r>
      <w:r>
        <w:rPr>
          <w:sz w:val="24"/>
          <w:szCs w:val="24"/>
        </w:rPr>
        <w:t xml:space="preserve">—your grandparents on your mother’s side—on the top floor of their apartment. Culturally, you and I were different, yet, in a way, I thought that this tied my background to yours, the red and gold traditions that we both knew—wrapped dumplings and celebratory red envelopes, whispered rumours and taboos, boasts and comparisons between children—traditions that your father was later introduced to. It wasn’t all good, and you’ve told me about your family’s cultural conflicts, but our roots were familiar, familiar enough that I thought I would perhaps still feel at home, thousands of kilometres away. </w:t>
      </w:r>
    </w:p>
    <w:p w14:paraId="0000000F" w14:textId="77777777" w:rsidR="00186EAD" w:rsidRDefault="00000000">
      <w:pPr>
        <w:jc w:val="center"/>
        <w:rPr>
          <w:sz w:val="24"/>
          <w:szCs w:val="24"/>
        </w:rPr>
      </w:pPr>
      <w:r>
        <w:rPr>
          <w:sz w:val="24"/>
          <w:szCs w:val="24"/>
        </w:rPr>
        <w:t xml:space="preserve"># </w:t>
      </w:r>
    </w:p>
    <w:p w14:paraId="00000010" w14:textId="77777777" w:rsidR="00186EAD" w:rsidRDefault="00000000">
      <w:pPr>
        <w:jc w:val="left"/>
        <w:rPr>
          <w:sz w:val="24"/>
          <w:szCs w:val="24"/>
        </w:rPr>
      </w:pPr>
      <w:r>
        <w:rPr>
          <w:sz w:val="24"/>
          <w:szCs w:val="24"/>
        </w:rPr>
        <w:t xml:space="preserve">Behind your siblings, we ran onto the apartment’s observation deck, almost a hundred floors above ground. You all have your mother’s black hair, your father’s sharp nose. Your mom’s </w:t>
      </w:r>
      <w:r>
        <w:rPr>
          <w:sz w:val="24"/>
          <w:szCs w:val="24"/>
        </w:rPr>
        <w:lastRenderedPageBreak/>
        <w:t xml:space="preserve">freckles and your dad’s grin. Pale, white skin glinting in the late afternoon sky, you and your two siblings represent a cross between cultures, a bridge of American </w:t>
      </w:r>
      <w:proofErr w:type="spellStart"/>
      <w:r>
        <w:rPr>
          <w:sz w:val="24"/>
          <w:szCs w:val="24"/>
        </w:rPr>
        <w:t>Asianness</w:t>
      </w:r>
      <w:proofErr w:type="spellEnd"/>
      <w:r>
        <w:rPr>
          <w:sz w:val="24"/>
          <w:szCs w:val="24"/>
        </w:rPr>
        <w:t xml:space="preserve"> and Whiteness that cannot be untangled, unbound, understood. You are the product of a loving family that ensured equal exposure to cultures, to traditions, to memories. Your WASP roots and Chinese political escapades… nothing was left unsaid. It was all important. It was all part of you. All of you. And here with your grandparents, hundreds of metres above ground, your family emanated waves of serenity—another moment of peace to look back on past hardships fought, battles won. The cool breeze picked up gently, and we watched the sun take its daily stroll toward the horizon. It was nothing short of a dream. An American family </w:t>
      </w:r>
      <w:proofErr w:type="gramStart"/>
      <w:r>
        <w:rPr>
          <w:sz w:val="24"/>
          <w:szCs w:val="24"/>
        </w:rPr>
        <w:t>dream</w:t>
      </w:r>
      <w:proofErr w:type="gramEnd"/>
      <w:r>
        <w:rPr>
          <w:sz w:val="24"/>
          <w:szCs w:val="24"/>
        </w:rPr>
        <w:t xml:space="preserve">. </w:t>
      </w:r>
    </w:p>
    <w:p w14:paraId="00000011" w14:textId="77777777" w:rsidR="00186EAD" w:rsidRDefault="00000000">
      <w:pPr>
        <w:ind w:firstLine="720"/>
        <w:jc w:val="left"/>
        <w:rPr>
          <w:sz w:val="24"/>
          <w:szCs w:val="24"/>
        </w:rPr>
      </w:pPr>
      <w:r>
        <w:rPr>
          <w:sz w:val="24"/>
          <w:szCs w:val="24"/>
        </w:rPr>
        <w:t xml:space="preserve">I stood back slightly, shielding myself from the thin droplets of rain that had started to fall. Your siblings didn’t seem to mind as they leaned against the curved windows that separated us from the void. Your </w:t>
      </w:r>
      <w:r>
        <w:rPr>
          <w:i/>
          <w:sz w:val="24"/>
          <w:szCs w:val="24"/>
        </w:rPr>
        <w:t xml:space="preserve">Gong </w:t>
      </w:r>
      <w:proofErr w:type="spellStart"/>
      <w:r>
        <w:rPr>
          <w:i/>
          <w:sz w:val="24"/>
          <w:szCs w:val="24"/>
        </w:rPr>
        <w:t>Gong</w:t>
      </w:r>
      <w:proofErr w:type="spellEnd"/>
      <w:r>
        <w:rPr>
          <w:sz w:val="24"/>
          <w:szCs w:val="24"/>
        </w:rPr>
        <w:t xml:space="preserve"> talked about the private helicopter dock that they visited, just across the river in New Jersey. He motioned at a helipad on the coastline then crossed his hands behind his back, against a perfectly crisp suit, folds creased so sharp it didn’t look like fabric anymore. You’ve told me about his OCD before. How it intensified during the pandemic. How he simultaneously funded his plastic-wrapped furniture obsession and an annual scholarship to China for the local community college. Having been around many Asian adults who boasted about their finances, I gave my practised nod and smile. Your sister, however, buried her face in her hands, her ears shining a deep red against the flares of the pink and purple horizon. </w:t>
      </w:r>
    </w:p>
    <w:p w14:paraId="00000012" w14:textId="77777777" w:rsidR="00186EAD" w:rsidRDefault="00000000">
      <w:pPr>
        <w:ind w:firstLine="720"/>
        <w:jc w:val="left"/>
        <w:rPr>
          <w:sz w:val="24"/>
          <w:szCs w:val="24"/>
        </w:rPr>
      </w:pPr>
      <w:r>
        <w:rPr>
          <w:sz w:val="24"/>
          <w:szCs w:val="24"/>
        </w:rPr>
        <w:t xml:space="preserve">Your </w:t>
      </w:r>
      <w:r>
        <w:rPr>
          <w:i/>
          <w:sz w:val="24"/>
          <w:szCs w:val="24"/>
        </w:rPr>
        <w:t xml:space="preserve">Po </w:t>
      </w:r>
      <w:proofErr w:type="spellStart"/>
      <w:r>
        <w:rPr>
          <w:i/>
          <w:sz w:val="24"/>
          <w:szCs w:val="24"/>
        </w:rPr>
        <w:t>Po</w:t>
      </w:r>
      <w:proofErr w:type="spellEnd"/>
      <w:r>
        <w:rPr>
          <w:sz w:val="24"/>
          <w:szCs w:val="24"/>
        </w:rPr>
        <w:t xml:space="preserve"> nodded along and added that it had been a decent experience. Her hand touched her necklace—a trickle of jade stones representing nobility and wealth. She spoke of the delicious food that had been served, sickly sweet pastries, thick creamy icings that most Asians </w:t>
      </w:r>
      <w:r>
        <w:rPr>
          <w:sz w:val="24"/>
          <w:szCs w:val="24"/>
        </w:rPr>
        <w:lastRenderedPageBreak/>
        <w:t xml:space="preserve">fiercely avoid. Growing up, I was taught that dessert was only for children. And only for rare, special occasions. </w:t>
      </w:r>
    </w:p>
    <w:p w14:paraId="00000013" w14:textId="77777777" w:rsidR="00186EAD" w:rsidRDefault="00000000">
      <w:pPr>
        <w:ind w:firstLine="720"/>
        <w:jc w:val="center"/>
        <w:rPr>
          <w:sz w:val="24"/>
          <w:szCs w:val="24"/>
        </w:rPr>
      </w:pPr>
      <w:r>
        <w:rPr>
          <w:sz w:val="24"/>
          <w:szCs w:val="24"/>
        </w:rPr>
        <w:t>#</w:t>
      </w:r>
    </w:p>
    <w:p w14:paraId="00000014" w14:textId="77777777" w:rsidR="00186EAD" w:rsidRDefault="00000000">
      <w:pPr>
        <w:jc w:val="left"/>
        <w:rPr>
          <w:sz w:val="24"/>
          <w:szCs w:val="24"/>
        </w:rPr>
      </w:pPr>
      <w:r>
        <w:rPr>
          <w:sz w:val="24"/>
          <w:szCs w:val="24"/>
        </w:rPr>
        <w:t xml:space="preserve">We flew to San Francisco, where you lived, a few days later. On the plane, I thought about what your mother had said to me in the lobby of the apartment, her eyes glimmering with concern, a smile of embarrassment yet comfort that tried to say </w:t>
      </w:r>
      <w:r>
        <w:rPr>
          <w:i/>
          <w:sz w:val="24"/>
          <w:szCs w:val="24"/>
        </w:rPr>
        <w:t>I hope you’re okay</w:t>
      </w:r>
      <w:r>
        <w:rPr>
          <w:sz w:val="24"/>
          <w:szCs w:val="24"/>
        </w:rPr>
        <w:t xml:space="preserve">. </w:t>
      </w:r>
      <w:r>
        <w:rPr>
          <w:i/>
          <w:sz w:val="24"/>
          <w:szCs w:val="24"/>
        </w:rPr>
        <w:t>We aren’t all like that</w:t>
      </w:r>
      <w:r>
        <w:rPr>
          <w:sz w:val="24"/>
          <w:szCs w:val="24"/>
        </w:rPr>
        <w:t xml:space="preserve">. I had told her I was fine. This sort of wealth-bragging, I was used to. It wasn’t a life I was jealous of, nor one that I particularly wanted. But your mother also emphasized that your nuclear family was much more “normal.” That it would be much less awkward once we got home. </w:t>
      </w:r>
    </w:p>
    <w:p w14:paraId="00000015" w14:textId="77777777" w:rsidR="00186EAD" w:rsidRDefault="00000000">
      <w:pPr>
        <w:ind w:firstLine="720"/>
        <w:jc w:val="left"/>
        <w:rPr>
          <w:sz w:val="24"/>
          <w:szCs w:val="24"/>
        </w:rPr>
      </w:pPr>
      <w:r>
        <w:rPr>
          <w:sz w:val="24"/>
          <w:szCs w:val="24"/>
        </w:rPr>
        <w:t xml:space="preserve">Indeed, in your attic, surrounded by Christmas decorations, your father comfortably showed me your childhood toys and creations. He pointed to the weathering, imperfect projects that you and your siblings made over fifteen years ago, and your mother talked about you and your siblings’ middle school science projects, stashed in the spare office, and the framed, crooked Chinese calligraphy in the living room. Your parents had kept it all. Every step of your growth was accounted for. You smiled faintly at those memories, brows furrowing slightly—it was alright that you didn’t remember the events clearly—the proof was right here. And it was so foreign to me. </w:t>
      </w:r>
    </w:p>
    <w:p w14:paraId="00000016" w14:textId="77777777" w:rsidR="00186EAD" w:rsidRDefault="00000000">
      <w:pPr>
        <w:ind w:firstLine="720"/>
        <w:jc w:val="left"/>
        <w:rPr>
          <w:sz w:val="24"/>
          <w:szCs w:val="24"/>
        </w:rPr>
      </w:pPr>
      <w:r>
        <w:rPr>
          <w:sz w:val="24"/>
          <w:szCs w:val="24"/>
        </w:rPr>
        <w:t xml:space="preserve">I recalled oil pastel landscapes I had once drawn, ridges permanently pounded into the fragile paper, trees bent, sky browned, destroyed the moment they left my hands. There were also larger projects, stashed to be taken out with next week’s recycling. My possessions and red envelope money gifted </w:t>
      </w:r>
      <w:proofErr w:type="gramStart"/>
      <w:r>
        <w:rPr>
          <w:sz w:val="24"/>
          <w:szCs w:val="24"/>
        </w:rPr>
        <w:t>away,</w:t>
      </w:r>
      <w:proofErr w:type="gramEnd"/>
      <w:r>
        <w:rPr>
          <w:sz w:val="24"/>
          <w:szCs w:val="24"/>
        </w:rPr>
        <w:t xml:space="preserve"> my hushed comments replaced by others’ artificial compliments. It was all normal to me, as natural as my inclination to overwork, as innate as the requirement for </w:t>
      </w:r>
      <w:r>
        <w:rPr>
          <w:sz w:val="24"/>
          <w:szCs w:val="24"/>
        </w:rPr>
        <w:lastRenderedPageBreak/>
        <w:t xml:space="preserve">good grades. </w:t>
      </w:r>
      <w:proofErr w:type="gramStart"/>
      <w:r>
        <w:rPr>
          <w:sz w:val="24"/>
          <w:szCs w:val="24"/>
        </w:rPr>
        <w:t>So</w:t>
      </w:r>
      <w:proofErr w:type="gramEnd"/>
      <w:r>
        <w:rPr>
          <w:sz w:val="24"/>
          <w:szCs w:val="24"/>
        </w:rPr>
        <w:t xml:space="preserve"> I stayed quiet and relied on my memories, the source of my own story, to record the things I saw, the things I did, the things I felt. I kept all the happy memories safe. </w:t>
      </w:r>
    </w:p>
    <w:p w14:paraId="00000017" w14:textId="77777777" w:rsidR="00186EAD" w:rsidRDefault="00000000">
      <w:pPr>
        <w:ind w:firstLine="720"/>
        <w:jc w:val="left"/>
        <w:rPr>
          <w:sz w:val="24"/>
          <w:szCs w:val="24"/>
        </w:rPr>
      </w:pPr>
      <w:r>
        <w:rPr>
          <w:sz w:val="24"/>
          <w:szCs w:val="24"/>
        </w:rPr>
        <w:t xml:space="preserve">Meanwhile, your nostalgia for the past was tinged with love, and I stood and watched, a faint smile on my lips, as you reminisced with your parents, all of you bathed in a warm, fuzzy haze. I had to quickly step out. The normalcy that your mother had promised did not exist. </w:t>
      </w:r>
      <w:r>
        <w:rPr>
          <w:i/>
          <w:sz w:val="24"/>
          <w:szCs w:val="24"/>
        </w:rPr>
        <w:t>This</w:t>
      </w:r>
      <w:r>
        <w:rPr>
          <w:sz w:val="24"/>
          <w:szCs w:val="24"/>
        </w:rPr>
        <w:t xml:space="preserve"> was not normal to me—far from it. Her insistence left a papercut on my body, slowly festering, growing deeper, unable to close on its own. I was trapped by my own confusion, pain bubbling up like soda pop, words lost to the air. </w:t>
      </w:r>
    </w:p>
    <w:p w14:paraId="00000018" w14:textId="77777777" w:rsidR="00186EAD" w:rsidRDefault="00000000">
      <w:pPr>
        <w:ind w:firstLine="720"/>
        <w:jc w:val="left"/>
        <w:rPr>
          <w:sz w:val="24"/>
          <w:szCs w:val="24"/>
        </w:rPr>
      </w:pPr>
      <w:r>
        <w:rPr>
          <w:sz w:val="24"/>
          <w:szCs w:val="24"/>
        </w:rPr>
        <w:t xml:space="preserve">We were nothing alike, and maybe that was something I needed to accept. Your family was as Asian as it was American, both cultures seeping into every aspect of life—the perfect Asian-American blend. It was unlike mine, different parts of life divided between cultures, every aspect mutually exclusive. Culture versus language. Social connection versus pride. Love versus status. Asian versus Canadian. </w:t>
      </w:r>
    </w:p>
    <w:p w14:paraId="00000019" w14:textId="77777777" w:rsidR="00186EAD" w:rsidRDefault="00000000">
      <w:pPr>
        <w:ind w:firstLine="720"/>
        <w:jc w:val="left"/>
        <w:rPr>
          <w:sz w:val="24"/>
          <w:szCs w:val="24"/>
        </w:rPr>
      </w:pPr>
      <w:r>
        <w:rPr>
          <w:sz w:val="24"/>
          <w:szCs w:val="24"/>
        </w:rPr>
        <w:t xml:space="preserve">For each instance, I was taught to only choose one. In your family, embraced by your cultures, you were given them all. </w:t>
      </w:r>
    </w:p>
    <w:p w14:paraId="0000001A" w14:textId="77777777" w:rsidR="00186EAD" w:rsidRDefault="00000000">
      <w:pPr>
        <w:jc w:val="center"/>
        <w:rPr>
          <w:sz w:val="24"/>
          <w:szCs w:val="24"/>
        </w:rPr>
      </w:pPr>
      <w:r>
        <w:rPr>
          <w:sz w:val="24"/>
          <w:szCs w:val="24"/>
        </w:rPr>
        <w:t xml:space="preserve">### </w:t>
      </w:r>
    </w:p>
    <w:sectPr w:rsidR="00186EAD">
      <w:headerReference w:type="default" r:id="rId6"/>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14BB0" w14:textId="77777777" w:rsidR="00DE194F" w:rsidRDefault="00DE194F">
      <w:pPr>
        <w:spacing w:line="240" w:lineRule="auto"/>
      </w:pPr>
      <w:r>
        <w:separator/>
      </w:r>
    </w:p>
  </w:endnote>
  <w:endnote w:type="continuationSeparator" w:id="0">
    <w:p w14:paraId="48E072CC" w14:textId="77777777" w:rsidR="00DE194F" w:rsidRDefault="00DE19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186EAD" w:rsidRDefault="00186E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186EAD" w:rsidRDefault="00186E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66D07" w14:textId="77777777" w:rsidR="00DE194F" w:rsidRDefault="00DE194F">
      <w:pPr>
        <w:spacing w:line="240" w:lineRule="auto"/>
      </w:pPr>
      <w:r>
        <w:separator/>
      </w:r>
    </w:p>
  </w:footnote>
  <w:footnote w:type="continuationSeparator" w:id="0">
    <w:p w14:paraId="29F24B13" w14:textId="77777777" w:rsidR="00DE194F" w:rsidRDefault="00DE19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4E61483" w:rsidR="00186EAD" w:rsidRDefault="00000000">
    <w:pPr>
      <w:jc w:val="right"/>
      <w:rPr>
        <w:sz w:val="24"/>
        <w:szCs w:val="24"/>
      </w:rPr>
    </w:pPr>
    <w:r>
      <w:rPr>
        <w:sz w:val="24"/>
        <w:szCs w:val="24"/>
      </w:rPr>
      <w:t xml:space="preserve">Zhang, “The Choices That Divide Us,” p. </w:t>
    </w:r>
    <w:r>
      <w:rPr>
        <w:sz w:val="24"/>
        <w:szCs w:val="24"/>
      </w:rPr>
      <w:fldChar w:fldCharType="begin"/>
    </w:r>
    <w:r>
      <w:rPr>
        <w:sz w:val="24"/>
        <w:szCs w:val="24"/>
      </w:rPr>
      <w:instrText>PAGE</w:instrText>
    </w:r>
    <w:r>
      <w:rPr>
        <w:sz w:val="24"/>
        <w:szCs w:val="24"/>
      </w:rPr>
      <w:fldChar w:fldCharType="separate"/>
    </w:r>
    <w:r w:rsidR="00FD10DF">
      <w:rPr>
        <w:noProof/>
        <w:sz w:val="24"/>
        <w:szCs w:val="24"/>
      </w:rPr>
      <w:t>2</w:t>
    </w:r>
    <w:r>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186EAD" w:rsidRDefault="00186E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EAD"/>
    <w:rsid w:val="00186EAD"/>
    <w:rsid w:val="00B921A1"/>
    <w:rsid w:val="00B976C2"/>
    <w:rsid w:val="00DE194F"/>
    <w:rsid w:val="00FD10D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0D34140"/>
  <w15:docId w15:val="{871B6001-81EA-D14F-BB64-D4632603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zh-CN"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SDC</cp:lastModifiedBy>
  <cp:revision>3</cp:revision>
  <dcterms:created xsi:type="dcterms:W3CDTF">2023-03-11T23:52:00Z</dcterms:created>
  <dcterms:modified xsi:type="dcterms:W3CDTF">2023-03-12T07:34:00Z</dcterms:modified>
</cp:coreProperties>
</file>